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 w:rsidR="007847DB" w:rsidTr="007847DB">
        <w:tc>
          <w:tcPr>
            <w:tcW w:w="4672" w:type="dxa"/>
          </w:tcPr>
          <w:p w:rsidR="007847DB" w:rsidRDefault="00D22D6A" w:rsidP="007847DB">
            <w:pPr>
              <w:jc w:val="center"/>
              <w:rPr>
                <w:b/>
              </w:rPr>
            </w:pPr>
            <w:r w:rsidRPr="00375C85">
              <w:object w:dxaOrig="7456" w:dyaOrig="8474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203.05pt;height:204.3pt" o:ole="">
                  <v:imagedata r:id="rId4" o:title=""/>
                </v:shape>
                <o:OLEObject Type="Embed" ProgID="PBrush" ShapeID="_x0000_i1025" DrawAspect="Content" ObjectID="_1836113201" r:id="rId5"/>
              </w:object>
            </w:r>
          </w:p>
        </w:tc>
        <w:tc>
          <w:tcPr>
            <w:tcW w:w="4673" w:type="dxa"/>
          </w:tcPr>
          <w:p w:rsidR="007847DB" w:rsidRDefault="007847DB" w:rsidP="007847DB">
            <w:pPr>
              <w:jc w:val="center"/>
              <w:rPr>
                <w:b/>
              </w:rPr>
            </w:pPr>
          </w:p>
          <w:p w:rsidR="007847DB" w:rsidRDefault="007847DB" w:rsidP="007847DB">
            <w:pPr>
              <w:jc w:val="center"/>
              <w:rPr>
                <w:b/>
              </w:rPr>
            </w:pPr>
          </w:p>
          <w:p w:rsidR="007847DB" w:rsidRDefault="007847DB" w:rsidP="007847DB">
            <w:pPr>
              <w:jc w:val="center"/>
              <w:rPr>
                <w:b/>
              </w:rPr>
            </w:pPr>
          </w:p>
          <w:p w:rsidR="007847DB" w:rsidRDefault="00A9565B" w:rsidP="007847DB">
            <w:pPr>
              <w:jc w:val="center"/>
              <w:rPr>
                <w:b/>
              </w:rPr>
            </w:pPr>
            <w:r>
              <w:rPr>
                <w:b/>
              </w:rPr>
              <w:t>ООО</w:t>
            </w:r>
            <w:r w:rsidR="005700B8">
              <w:rPr>
                <w:b/>
              </w:rPr>
              <w:t xml:space="preserve"> «</w:t>
            </w:r>
            <w:r>
              <w:rPr>
                <w:b/>
              </w:rPr>
              <w:t>_____________________</w:t>
            </w:r>
            <w:r w:rsidR="005700B8">
              <w:rPr>
                <w:b/>
              </w:rPr>
              <w:t>»</w:t>
            </w:r>
          </w:p>
          <w:p w:rsidR="005700B8" w:rsidRDefault="005700B8" w:rsidP="007847DB">
            <w:pPr>
              <w:jc w:val="center"/>
              <w:rPr>
                <w:b/>
              </w:rPr>
            </w:pPr>
          </w:p>
          <w:p w:rsidR="007847DB" w:rsidRDefault="007847DB" w:rsidP="005700B8">
            <w:pPr>
              <w:rPr>
                <w:b/>
              </w:rPr>
            </w:pPr>
          </w:p>
        </w:tc>
      </w:tr>
    </w:tbl>
    <w:p w:rsidR="007847DB" w:rsidRDefault="007847DB" w:rsidP="007847DB">
      <w:pPr>
        <w:ind w:hanging="720"/>
        <w:jc w:val="center"/>
        <w:rPr>
          <w:b/>
        </w:rPr>
      </w:pPr>
    </w:p>
    <w:p w:rsidR="007847DB" w:rsidRDefault="007847DB" w:rsidP="007847DB">
      <w:pPr>
        <w:ind w:hanging="720"/>
        <w:jc w:val="center"/>
        <w:rPr>
          <w:b/>
        </w:rPr>
      </w:pPr>
    </w:p>
    <w:p w:rsidR="007847DB" w:rsidRPr="00A9565B" w:rsidRDefault="007847DB" w:rsidP="007847DB">
      <w:pPr>
        <w:ind w:hanging="720"/>
        <w:jc w:val="center"/>
        <w:rPr>
          <w:b/>
        </w:rPr>
      </w:pPr>
      <w:r w:rsidRPr="00A9565B">
        <w:rPr>
          <w:b/>
        </w:rPr>
        <w:t>НАПРАВЛЕНИЕ</w:t>
      </w:r>
      <w:r w:rsidR="00782F88">
        <w:rPr>
          <w:b/>
        </w:rPr>
        <w:t xml:space="preserve">    </w:t>
      </w:r>
    </w:p>
    <w:p w:rsidR="007847DB" w:rsidRPr="00A9565B" w:rsidRDefault="007847DB" w:rsidP="007847DB">
      <w:pPr>
        <w:ind w:hanging="720"/>
        <w:jc w:val="center"/>
        <w:rPr>
          <w:b/>
        </w:rPr>
      </w:pPr>
      <w:r w:rsidRPr="00A9565B">
        <w:rPr>
          <w:b/>
        </w:rPr>
        <w:t>для прохождения практической подготовки</w:t>
      </w:r>
    </w:p>
    <w:p w:rsidR="007847DB" w:rsidRPr="00A9565B" w:rsidRDefault="007847DB" w:rsidP="007847DB">
      <w:pPr>
        <w:ind w:hanging="720"/>
        <w:jc w:val="center"/>
        <w:rPr>
          <w:b/>
        </w:rPr>
      </w:pPr>
    </w:p>
    <w:p w:rsidR="007847DB" w:rsidRPr="00A9565B" w:rsidRDefault="007847DB" w:rsidP="003036D5">
      <w:pPr>
        <w:pStyle w:val="bd6ff683d8d0a42f228bf8a64b8551e1msonormal"/>
        <w:spacing w:before="0" w:beforeAutospacing="0" w:after="0" w:afterAutospacing="0"/>
        <w:ind w:firstLine="709"/>
        <w:jc w:val="both"/>
      </w:pPr>
      <w:r w:rsidRPr="00A9565B">
        <w:t xml:space="preserve">ЧУ ВО «Московская академия предпринимательства» просит принять </w:t>
      </w:r>
      <w:r w:rsidR="003036D5" w:rsidRPr="00A9565B">
        <w:rPr>
          <w:highlight w:val="yellow"/>
        </w:rPr>
        <w:t>Иванова Ивана Ивановича</w:t>
      </w:r>
      <w:r w:rsidR="005700B8" w:rsidRPr="00A9565B">
        <w:t xml:space="preserve"> </w:t>
      </w:r>
      <w:r w:rsidRPr="00A9565B">
        <w:t xml:space="preserve">обучающего по направлению </w:t>
      </w:r>
      <w:r w:rsidRPr="00A9565B">
        <w:rPr>
          <w:highlight w:val="yellow"/>
        </w:rPr>
        <w:t>подготовки</w:t>
      </w:r>
      <w:r w:rsidR="005700B8" w:rsidRPr="00A9565B">
        <w:rPr>
          <w:highlight w:val="yellow"/>
        </w:rPr>
        <w:t xml:space="preserve"> </w:t>
      </w:r>
      <w:r w:rsidR="003036D5" w:rsidRPr="00A9565B">
        <w:t>___________________________</w:t>
      </w:r>
      <w:r w:rsidR="005700B8" w:rsidRPr="00A9565B">
        <w:t xml:space="preserve"> </w:t>
      </w:r>
      <w:r w:rsidRPr="00A9565B">
        <w:t>для прохожд</w:t>
      </w:r>
      <w:r w:rsidR="005700B8" w:rsidRPr="00A9565B">
        <w:t xml:space="preserve">ения </w:t>
      </w:r>
      <w:r w:rsidR="00E42C5C">
        <w:t>__________________________</w:t>
      </w:r>
      <w:bookmarkStart w:id="0" w:name="_GoBack"/>
      <w:bookmarkEnd w:id="0"/>
      <w:r w:rsidR="005700B8" w:rsidRPr="00A9565B">
        <w:t xml:space="preserve"> практик</w:t>
      </w:r>
      <w:r w:rsidR="003036D5" w:rsidRPr="00A9565B">
        <w:t>и</w:t>
      </w:r>
      <w:r w:rsidRPr="00A9565B">
        <w:t xml:space="preserve"> </w:t>
      </w:r>
      <w:r w:rsidR="005700B8" w:rsidRPr="00A9565B">
        <w:t xml:space="preserve">в </w:t>
      </w:r>
      <w:r w:rsidR="003036D5" w:rsidRPr="00A9565B">
        <w:t xml:space="preserve">ООО </w:t>
      </w:r>
      <w:r w:rsidR="005700B8" w:rsidRPr="00A9565B">
        <w:t>«</w:t>
      </w:r>
      <w:r w:rsidR="003036D5" w:rsidRPr="00A9565B">
        <w:t>___________</w:t>
      </w:r>
      <w:r w:rsidR="005700B8" w:rsidRPr="00A9565B">
        <w:t xml:space="preserve">». </w:t>
      </w:r>
    </w:p>
    <w:p w:rsidR="007847DB" w:rsidRPr="00A9565B" w:rsidRDefault="007847DB" w:rsidP="007847DB"/>
    <w:p w:rsidR="007847DB" w:rsidRPr="00A9565B" w:rsidRDefault="007847DB" w:rsidP="007847DB">
      <w:r w:rsidRPr="00A9565B">
        <w:t>Срок с «</w:t>
      </w:r>
      <w:r w:rsidR="003036D5" w:rsidRPr="00A9565B">
        <w:t>___</w:t>
      </w:r>
      <w:r w:rsidRPr="00A9565B">
        <w:t>»</w:t>
      </w:r>
      <w:r w:rsidR="005700B8" w:rsidRPr="00A9565B">
        <w:t xml:space="preserve"> </w:t>
      </w:r>
      <w:r w:rsidR="003036D5" w:rsidRPr="00A9565B">
        <w:t>__________</w:t>
      </w:r>
      <w:r w:rsidRPr="00A9565B">
        <w:t xml:space="preserve"> 20</w:t>
      </w:r>
      <w:r w:rsidR="005700B8" w:rsidRPr="00A9565B">
        <w:t>2</w:t>
      </w:r>
      <w:r w:rsidR="008F752E">
        <w:t>__</w:t>
      </w:r>
      <w:r w:rsidR="005700B8" w:rsidRPr="00A9565B">
        <w:t>г.</w:t>
      </w:r>
      <w:r w:rsidRPr="00A9565B">
        <w:t xml:space="preserve"> по «</w:t>
      </w:r>
      <w:r w:rsidR="003036D5" w:rsidRPr="00A9565B">
        <w:t>___</w:t>
      </w:r>
      <w:r w:rsidRPr="00A9565B">
        <w:t xml:space="preserve">» </w:t>
      </w:r>
      <w:r w:rsidR="003036D5" w:rsidRPr="00A9565B">
        <w:t>___________</w:t>
      </w:r>
      <w:r w:rsidRPr="00A9565B">
        <w:t>20</w:t>
      </w:r>
      <w:r w:rsidR="005700B8" w:rsidRPr="00A9565B">
        <w:t>2</w:t>
      </w:r>
      <w:r w:rsidR="008F752E">
        <w:t>__</w:t>
      </w:r>
      <w:r w:rsidRPr="00A9565B">
        <w:t>г.</w:t>
      </w:r>
    </w:p>
    <w:p w:rsidR="007847DB" w:rsidRPr="00A9565B" w:rsidRDefault="007847DB" w:rsidP="007847DB"/>
    <w:p w:rsidR="007847DB" w:rsidRPr="00A9565B" w:rsidRDefault="007847DB" w:rsidP="007847DB"/>
    <w:p w:rsidR="007847DB" w:rsidRPr="00A9565B" w:rsidRDefault="007847DB" w:rsidP="007847DB">
      <w:pPr>
        <w:spacing w:line="360" w:lineRule="auto"/>
        <w:ind w:firstLine="709"/>
        <w:jc w:val="both"/>
        <w:rPr>
          <w:bCs/>
        </w:rPr>
      </w:pPr>
    </w:p>
    <w:p w:rsidR="007847DB" w:rsidRPr="00A9565B" w:rsidRDefault="007847DB" w:rsidP="007847DB">
      <w:pPr>
        <w:spacing w:line="360" w:lineRule="auto"/>
        <w:ind w:firstLine="709"/>
        <w:jc w:val="both"/>
        <w:rPr>
          <w:bCs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672"/>
        <w:gridCol w:w="4683"/>
      </w:tblGrid>
      <w:tr w:rsidR="007847DB" w:rsidRPr="00A9565B" w:rsidTr="00157F80">
        <w:tc>
          <w:tcPr>
            <w:tcW w:w="4785" w:type="dxa"/>
          </w:tcPr>
          <w:p w:rsidR="007847DB" w:rsidRPr="00A9565B" w:rsidRDefault="007847DB" w:rsidP="00157F80">
            <w:pPr>
              <w:spacing w:line="360" w:lineRule="auto"/>
              <w:jc w:val="both"/>
              <w:rPr>
                <w:bCs/>
              </w:rPr>
            </w:pPr>
            <w:r w:rsidRPr="00A9565B">
              <w:rPr>
                <w:bCs/>
              </w:rPr>
              <w:t>Ректор</w:t>
            </w:r>
          </w:p>
          <w:p w:rsidR="007847DB" w:rsidRPr="00A9565B" w:rsidRDefault="007847DB" w:rsidP="00157F80">
            <w:pPr>
              <w:spacing w:line="360" w:lineRule="auto"/>
              <w:jc w:val="both"/>
              <w:rPr>
                <w:bCs/>
              </w:rPr>
            </w:pPr>
          </w:p>
          <w:p w:rsidR="007847DB" w:rsidRPr="00A9565B" w:rsidRDefault="007847DB" w:rsidP="00157F80">
            <w:pPr>
              <w:spacing w:line="360" w:lineRule="auto"/>
              <w:jc w:val="both"/>
              <w:rPr>
                <w:bCs/>
              </w:rPr>
            </w:pPr>
          </w:p>
          <w:p w:rsidR="007847DB" w:rsidRPr="00A9565B" w:rsidRDefault="007847DB" w:rsidP="00157F80">
            <w:pPr>
              <w:spacing w:line="360" w:lineRule="auto"/>
              <w:jc w:val="both"/>
              <w:rPr>
                <w:bCs/>
              </w:rPr>
            </w:pPr>
          </w:p>
          <w:p w:rsidR="007847DB" w:rsidRPr="00A9565B" w:rsidRDefault="007847DB" w:rsidP="00157F80">
            <w:pPr>
              <w:spacing w:line="360" w:lineRule="auto"/>
              <w:jc w:val="both"/>
              <w:rPr>
                <w:bCs/>
              </w:rPr>
            </w:pPr>
          </w:p>
          <w:p w:rsidR="007847DB" w:rsidRPr="00A9565B" w:rsidRDefault="007847DB" w:rsidP="005700B8">
            <w:pPr>
              <w:spacing w:line="360" w:lineRule="auto"/>
              <w:jc w:val="both"/>
              <w:rPr>
                <w:bCs/>
              </w:rPr>
            </w:pPr>
          </w:p>
        </w:tc>
        <w:tc>
          <w:tcPr>
            <w:tcW w:w="4786" w:type="dxa"/>
          </w:tcPr>
          <w:p w:rsidR="007847DB" w:rsidRPr="00A9565B" w:rsidRDefault="007847DB" w:rsidP="00157F80">
            <w:pPr>
              <w:spacing w:line="360" w:lineRule="auto"/>
              <w:jc w:val="right"/>
              <w:rPr>
                <w:bCs/>
              </w:rPr>
            </w:pPr>
            <w:r w:rsidRPr="00A9565B">
              <w:rPr>
                <w:bCs/>
              </w:rPr>
              <w:t>Т.В. Васильева</w:t>
            </w:r>
          </w:p>
          <w:p w:rsidR="007847DB" w:rsidRPr="00A9565B" w:rsidRDefault="007847DB" w:rsidP="00157F80">
            <w:pPr>
              <w:spacing w:line="360" w:lineRule="auto"/>
              <w:jc w:val="right"/>
              <w:rPr>
                <w:bCs/>
              </w:rPr>
            </w:pPr>
          </w:p>
          <w:p w:rsidR="007847DB" w:rsidRPr="00A9565B" w:rsidRDefault="007847DB" w:rsidP="00157F80">
            <w:pPr>
              <w:spacing w:line="360" w:lineRule="auto"/>
              <w:jc w:val="right"/>
              <w:rPr>
                <w:bCs/>
              </w:rPr>
            </w:pPr>
          </w:p>
          <w:p w:rsidR="007847DB" w:rsidRPr="00A9565B" w:rsidRDefault="007847DB" w:rsidP="007847DB">
            <w:pPr>
              <w:spacing w:line="360" w:lineRule="auto"/>
              <w:ind w:left="-4785"/>
              <w:rPr>
                <w:bCs/>
              </w:rPr>
            </w:pPr>
            <w:r w:rsidRPr="00A9565B">
              <w:rPr>
                <w:bCs/>
              </w:rPr>
              <w:t>Исполните</w:t>
            </w:r>
          </w:p>
        </w:tc>
      </w:tr>
    </w:tbl>
    <w:p w:rsidR="00F152AE" w:rsidRDefault="00F152AE"/>
    <w:sectPr w:rsidR="00F152A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6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47DB"/>
    <w:rsid w:val="003036D5"/>
    <w:rsid w:val="003464A3"/>
    <w:rsid w:val="003C448A"/>
    <w:rsid w:val="005700B8"/>
    <w:rsid w:val="006C567A"/>
    <w:rsid w:val="00782F88"/>
    <w:rsid w:val="007847DB"/>
    <w:rsid w:val="00841824"/>
    <w:rsid w:val="008F752E"/>
    <w:rsid w:val="00A9565B"/>
    <w:rsid w:val="00CA5DFB"/>
    <w:rsid w:val="00D22D6A"/>
    <w:rsid w:val="00D63FC6"/>
    <w:rsid w:val="00E42C5C"/>
    <w:rsid w:val="00F152AE"/>
    <w:rsid w:val="00F274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7480D080"/>
  <w15:chartTrackingRefBased/>
  <w15:docId w15:val="{89B3218C-BC5F-42ED-9482-D7099275EA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847D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847D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d6ff683d8d0a42f228bf8a64b8551e1msonormal">
    <w:name w:val="bd6ff683d8d0a42f228bf8a64b8551e1msonormal"/>
    <w:basedOn w:val="a"/>
    <w:rsid w:val="005700B8"/>
    <w:pPr>
      <w:spacing w:before="100" w:beforeAutospacing="1" w:after="100" w:afterAutospacing="1"/>
    </w:pPr>
    <w:rPr>
      <w:rFonts w:eastAsiaTheme="minorHAnsi"/>
    </w:rPr>
  </w:style>
  <w:style w:type="paragraph" w:styleId="a4">
    <w:name w:val="Balloon Text"/>
    <w:basedOn w:val="a"/>
    <w:link w:val="a5"/>
    <w:uiPriority w:val="99"/>
    <w:semiHidden/>
    <w:unhideWhenUsed/>
    <w:rsid w:val="003464A3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3464A3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66</Words>
  <Characters>378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Самойлова Людмила Алексеевна</dc:creator>
  <cp:keywords/>
  <dc:description/>
  <cp:lastModifiedBy>Овчинникова Лидия Васильевна</cp:lastModifiedBy>
  <cp:revision>9</cp:revision>
  <cp:lastPrinted>2022-12-23T10:31:00Z</cp:lastPrinted>
  <dcterms:created xsi:type="dcterms:W3CDTF">2022-12-23T10:33:00Z</dcterms:created>
  <dcterms:modified xsi:type="dcterms:W3CDTF">2026-03-27T07:40:00Z</dcterms:modified>
</cp:coreProperties>
</file>